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F2917" w14:textId="09F06FBF" w:rsidR="0029468A" w:rsidRPr="001B51EE" w:rsidRDefault="001B51EE" w:rsidP="001B51EE">
      <w:pPr>
        <w:jc w:val="center"/>
        <w:rPr>
          <w:b/>
          <w:bCs/>
          <w:lang w:val="tr-TR"/>
        </w:rPr>
      </w:pPr>
      <w:r w:rsidRPr="001B51EE">
        <w:rPr>
          <w:b/>
          <w:bCs/>
          <w:lang w:val="tr-TR"/>
        </w:rPr>
        <w:t>Finlandiya’nın NATO Üyeliği</w:t>
      </w:r>
      <w:r>
        <w:rPr>
          <w:b/>
          <w:bCs/>
          <w:lang w:val="tr-TR"/>
        </w:rPr>
        <w:t xml:space="preserve"> ve</w:t>
      </w:r>
      <w:r w:rsidRPr="001B51EE">
        <w:rPr>
          <w:b/>
          <w:bCs/>
          <w:lang w:val="tr-TR"/>
        </w:rPr>
        <w:t xml:space="preserve"> Ukrayna Savaşı</w:t>
      </w:r>
      <w:r>
        <w:rPr>
          <w:b/>
          <w:bCs/>
          <w:lang w:val="tr-TR"/>
        </w:rPr>
        <w:t xml:space="preserve"> Ekseninde Rusya </w:t>
      </w:r>
    </w:p>
    <w:p w14:paraId="20E30920" w14:textId="3F306018" w:rsidR="0029468A" w:rsidRPr="001B51EE" w:rsidRDefault="001B51EE">
      <w:pPr>
        <w:rPr>
          <w:b/>
          <w:bCs/>
          <w:lang w:val="tr-TR"/>
        </w:rPr>
      </w:pPr>
      <w:r w:rsidRPr="001B51EE">
        <w:rPr>
          <w:b/>
          <w:bCs/>
          <w:lang w:val="tr-TR"/>
        </w:rPr>
        <w:t xml:space="preserve">                                                                                                                                                      Hasibe Tuğçe TAŞIK</w:t>
      </w:r>
    </w:p>
    <w:p w14:paraId="582F3CDE" w14:textId="1A2F9143" w:rsidR="004364B3" w:rsidRDefault="001B2230" w:rsidP="001B51EE">
      <w:pPr>
        <w:ind w:firstLine="708"/>
        <w:jc w:val="both"/>
        <w:rPr>
          <w:lang w:val="tr-TR"/>
        </w:rPr>
      </w:pPr>
      <w:r>
        <w:rPr>
          <w:lang w:val="tr-TR"/>
        </w:rPr>
        <w:t>Finlandiya 4 Nisan 2023 tarihinde 31. Üye olarak NATO’ya katıldı</w:t>
      </w:r>
      <w:r w:rsidR="00552A5A">
        <w:rPr>
          <w:lang w:val="tr-TR"/>
        </w:rPr>
        <w:t xml:space="preserve"> ve </w:t>
      </w:r>
      <w:r w:rsidR="004364B3">
        <w:rPr>
          <w:lang w:val="tr-TR"/>
        </w:rPr>
        <w:t>ü</w:t>
      </w:r>
      <w:r>
        <w:rPr>
          <w:lang w:val="tr-TR"/>
        </w:rPr>
        <w:t xml:space="preserve">yeliğinden kısa süre sonra </w:t>
      </w:r>
      <w:r w:rsidR="00552A5A">
        <w:rPr>
          <w:lang w:val="tr-TR"/>
        </w:rPr>
        <w:t>27</w:t>
      </w:r>
      <w:r>
        <w:rPr>
          <w:lang w:val="tr-TR"/>
        </w:rPr>
        <w:t xml:space="preserve"> Mayıs</w:t>
      </w:r>
      <w:r w:rsidR="00552A5A">
        <w:rPr>
          <w:lang w:val="tr-TR"/>
        </w:rPr>
        <w:t>- 02 Haziran</w:t>
      </w:r>
      <w:r>
        <w:rPr>
          <w:lang w:val="tr-TR"/>
        </w:rPr>
        <w:t xml:space="preserve"> tarih</w:t>
      </w:r>
      <w:r w:rsidR="00552A5A">
        <w:rPr>
          <w:lang w:val="tr-TR"/>
        </w:rPr>
        <w:t>ler</w:t>
      </w:r>
      <w:r>
        <w:rPr>
          <w:lang w:val="tr-TR"/>
        </w:rPr>
        <w:t>inde ise NATO’nun Kuzey Ormanları tatbikatına ev sahipliği yaptı. Bu tatbikat Kuzey Kutup Dairesi (Arktik Dairesi) içerisinde Finlandiya</w:t>
      </w:r>
      <w:r w:rsidR="00552A5A">
        <w:rPr>
          <w:lang w:val="tr-TR"/>
        </w:rPr>
        <w:t>’</w:t>
      </w:r>
      <w:r>
        <w:rPr>
          <w:lang w:val="tr-TR"/>
        </w:rPr>
        <w:t xml:space="preserve">nın modern zamanda gerçekleştirdiği en büyük tatbikattır. </w:t>
      </w:r>
    </w:p>
    <w:p w14:paraId="456164D5" w14:textId="727045B6" w:rsidR="00552A5A" w:rsidRDefault="00552A5A" w:rsidP="001B51EE">
      <w:pPr>
        <w:ind w:firstLine="708"/>
        <w:jc w:val="both"/>
        <w:rPr>
          <w:lang w:val="tr-TR"/>
        </w:rPr>
      </w:pPr>
      <w:r>
        <w:rPr>
          <w:lang w:val="tr-TR"/>
        </w:rPr>
        <w:t xml:space="preserve">Tatbikat Rusya sınırına iki saat uzaklıktaki Avrupa’nın en büyük topçu alanlarından biri olan </w:t>
      </w:r>
      <w:proofErr w:type="spellStart"/>
      <w:r>
        <w:rPr>
          <w:lang w:val="tr-TR"/>
        </w:rPr>
        <w:t>Rovajarvi’de</w:t>
      </w:r>
      <w:proofErr w:type="spellEnd"/>
      <w:r>
        <w:rPr>
          <w:lang w:val="tr-TR"/>
        </w:rPr>
        <w:t xml:space="preserve"> gerçekleşmiştir. Bu tatbikatı denetleyen ABD Ordusu 10. Dağ Tümeninden Tümgeneral Gregory Anderson ise herhangi bir saldırı karşısında Finlandiya’yı savunmak için yeteneklerini geliştirmek amacıyla burada N</w:t>
      </w:r>
      <w:r w:rsidR="0029468A">
        <w:rPr>
          <w:lang w:val="tr-TR"/>
        </w:rPr>
        <w:t xml:space="preserve">ATO </w:t>
      </w:r>
      <w:r>
        <w:rPr>
          <w:lang w:val="tr-TR"/>
        </w:rPr>
        <w:t xml:space="preserve">müttefikleriyle eğitim yaptıklarını söyledi. </w:t>
      </w:r>
    </w:p>
    <w:p w14:paraId="57F9C644" w14:textId="5ECAD176" w:rsidR="0029468A" w:rsidRDefault="0029468A" w:rsidP="001B51EE">
      <w:pPr>
        <w:ind w:firstLine="708"/>
        <w:jc w:val="both"/>
        <w:rPr>
          <w:lang w:val="tr-TR"/>
        </w:rPr>
      </w:pPr>
      <w:r>
        <w:rPr>
          <w:lang w:val="tr-TR"/>
        </w:rPr>
        <w:t xml:space="preserve">NATO askeri güçlerinin varlığı Rusya açısından doğrudan tehdit olarak algılanmaktadır. Uzun zamandır Kuzey Kutup Bölgesinde (Arktik Dairede) askeri tatbikatlar karşılıklı olarak devam etmektedir. 2008 yılından itibaren ise NATO güçlerinin çeşitli sebeplerle Karadeniz’de de faaliyet göstermesi Rusya’da Batı tarafından çevrelendiği hissini uyandırmaktadır. </w:t>
      </w:r>
    </w:p>
    <w:p w14:paraId="4E6731C0" w14:textId="3E21B1B5" w:rsidR="00782F4E" w:rsidRDefault="0029468A" w:rsidP="001B51EE">
      <w:pPr>
        <w:ind w:firstLine="708"/>
        <w:jc w:val="both"/>
        <w:rPr>
          <w:lang w:val="tr-TR"/>
        </w:rPr>
      </w:pPr>
      <w:r>
        <w:rPr>
          <w:lang w:val="tr-TR"/>
        </w:rPr>
        <w:t xml:space="preserve">Bir diğer tehdit ise Avrupa Birliği’dir. </w:t>
      </w:r>
      <w:r w:rsidR="00782F4E">
        <w:t xml:space="preserve">2007 </w:t>
      </w:r>
      <w:r w:rsidR="00782F4E">
        <w:rPr>
          <w:lang w:val="tr-TR"/>
        </w:rPr>
        <w:t xml:space="preserve">yılında Bulgaristan ve Romanya’nın AB’ye üye olması ile birlikte birliğin sınırları Ukrayna’ya dayanmış oldu. </w:t>
      </w:r>
      <w:r w:rsidR="007B0C03">
        <w:rPr>
          <w:lang w:val="tr-TR"/>
        </w:rPr>
        <w:t xml:space="preserve">Ukrayna’da Batı yanlısı liderlerin yönetime gelmesi Rusya’yı rahatsız etmekteydi. 2008 yılında Rusya’nın Gürcistan’a saldırısı ve Güney Osetya’nın bağımsızlığına giden </w:t>
      </w:r>
      <w:r w:rsidR="007B0C03" w:rsidRPr="00AA7BA0">
        <w:rPr>
          <w:lang w:val="tr-TR"/>
        </w:rPr>
        <w:t xml:space="preserve">süreçte ABD savaş </w:t>
      </w:r>
      <w:r w:rsidR="007B0C03">
        <w:rPr>
          <w:lang w:val="tr-TR"/>
        </w:rPr>
        <w:t>gemi</w:t>
      </w:r>
      <w:r w:rsidR="00AA7BA0">
        <w:rPr>
          <w:lang w:val="tr-TR"/>
        </w:rPr>
        <w:t>lerini</w:t>
      </w:r>
      <w:r w:rsidR="007B0C03">
        <w:rPr>
          <w:lang w:val="tr-TR"/>
        </w:rPr>
        <w:t xml:space="preserve"> göndermesine rağmen genel olarak Batı olaylara sessiz kalmayı terci etti. 2014 yılında ise Kırım’ın ilhak edilmesine karşı sessizliğini koruyan Batı aslında bir anlamda Rusya’yı Ukrayna Savaşı konusunda cesaretlendirdi. 22 Şubat 2022 tarihindeki açıklamasında Rusya Devlet Başkanı Putin </w:t>
      </w:r>
      <w:proofErr w:type="spellStart"/>
      <w:r w:rsidR="00532FB9">
        <w:rPr>
          <w:lang w:val="tr-TR"/>
        </w:rPr>
        <w:t>Donetsk</w:t>
      </w:r>
      <w:proofErr w:type="spellEnd"/>
      <w:r w:rsidR="00532FB9">
        <w:rPr>
          <w:lang w:val="tr-TR"/>
        </w:rPr>
        <w:t xml:space="preserve"> ve </w:t>
      </w:r>
      <w:proofErr w:type="spellStart"/>
      <w:r w:rsidR="00532FB9">
        <w:rPr>
          <w:lang w:val="tr-TR"/>
        </w:rPr>
        <w:t>Luhansk</w:t>
      </w:r>
      <w:proofErr w:type="spellEnd"/>
      <w:r w:rsidR="00532FB9">
        <w:rPr>
          <w:lang w:val="tr-TR"/>
        </w:rPr>
        <w:t xml:space="preserve"> bölgelerindeki çatışmalar nedeniyle Ukrayna, Rusya, Almanya ve Fransa’nın </w:t>
      </w:r>
      <w:proofErr w:type="spellStart"/>
      <w:r w:rsidR="00532FB9">
        <w:rPr>
          <w:lang w:val="tr-TR"/>
        </w:rPr>
        <w:t>biraraya</w:t>
      </w:r>
      <w:proofErr w:type="spellEnd"/>
      <w:r w:rsidR="00532FB9">
        <w:rPr>
          <w:lang w:val="tr-TR"/>
        </w:rPr>
        <w:t xml:space="preserve"> gelerek imzaladıkları Minsk Anlaşması’nın geçerliliğini kaybettiğini söylemiştir. Konuşmasının devamında Ukrayna ile ilişkilerin normalleşmesini şu şartlara bağlamıştır: </w:t>
      </w:r>
    </w:p>
    <w:p w14:paraId="06ADF63A" w14:textId="2C680464" w:rsidR="00532FB9" w:rsidRDefault="00532FB9" w:rsidP="001B51EE">
      <w:pPr>
        <w:jc w:val="both"/>
        <w:rPr>
          <w:lang w:val="tr-TR"/>
        </w:rPr>
      </w:pPr>
      <w:r>
        <w:rPr>
          <w:lang w:val="tr-TR"/>
        </w:rPr>
        <w:t>-Ukrayna yönetimi Kırımda gerçekleştirilen referandumun sonuçlarını tanıyacaktır.</w:t>
      </w:r>
    </w:p>
    <w:p w14:paraId="35A53E11" w14:textId="2E6F0DF5" w:rsidR="00532FB9" w:rsidRDefault="00532FB9" w:rsidP="001B51EE">
      <w:pPr>
        <w:jc w:val="both"/>
        <w:rPr>
          <w:lang w:val="tr-TR"/>
        </w:rPr>
      </w:pPr>
      <w:r>
        <w:rPr>
          <w:lang w:val="tr-TR"/>
        </w:rPr>
        <w:t>-N</w:t>
      </w:r>
      <w:r w:rsidR="001B51EE">
        <w:rPr>
          <w:lang w:val="tr-TR"/>
        </w:rPr>
        <w:t>ATO</w:t>
      </w:r>
      <w:r>
        <w:rPr>
          <w:lang w:val="tr-TR"/>
        </w:rPr>
        <w:t>’ya girmekten vazgeçecektir.</w:t>
      </w:r>
    </w:p>
    <w:p w14:paraId="2B725F75" w14:textId="7FB7AB78" w:rsidR="00532FB9" w:rsidRPr="00782F4E" w:rsidRDefault="00532FB9" w:rsidP="001B51EE">
      <w:pPr>
        <w:jc w:val="both"/>
        <w:rPr>
          <w:lang w:val="tr-TR"/>
        </w:rPr>
      </w:pPr>
      <w:r>
        <w:rPr>
          <w:lang w:val="tr-TR"/>
        </w:rPr>
        <w:t xml:space="preserve">-Ülke belirli bir dereceye kadar silahsızlanmaya gidecektir. </w:t>
      </w:r>
    </w:p>
    <w:p w14:paraId="1CF45518" w14:textId="2A3575EA" w:rsidR="007A722C" w:rsidRDefault="004364B3" w:rsidP="001B51EE">
      <w:pPr>
        <w:tabs>
          <w:tab w:val="left" w:pos="3220"/>
        </w:tabs>
        <w:jc w:val="both"/>
        <w:rPr>
          <w:lang w:val="tr-TR"/>
        </w:rPr>
      </w:pPr>
      <w:r>
        <w:rPr>
          <w:lang w:val="tr-TR"/>
        </w:rPr>
        <w:t xml:space="preserve">              </w:t>
      </w:r>
      <w:r w:rsidR="00AA7BA0">
        <w:rPr>
          <w:lang w:val="tr-TR"/>
        </w:rPr>
        <w:t xml:space="preserve">21 </w:t>
      </w:r>
      <w:proofErr w:type="gramStart"/>
      <w:r w:rsidR="00AA7BA0">
        <w:rPr>
          <w:lang w:val="tr-TR"/>
        </w:rPr>
        <w:t>Şubatta</w:t>
      </w:r>
      <w:proofErr w:type="gramEnd"/>
      <w:r w:rsidR="00AA7BA0">
        <w:rPr>
          <w:lang w:val="tr-TR"/>
        </w:rPr>
        <w:t xml:space="preserve"> </w:t>
      </w:r>
      <w:proofErr w:type="spellStart"/>
      <w:r w:rsidR="0029468A">
        <w:rPr>
          <w:lang w:val="tr-TR"/>
        </w:rPr>
        <w:t>Do</w:t>
      </w:r>
      <w:r w:rsidR="00AA7BA0">
        <w:rPr>
          <w:lang w:val="tr-TR"/>
        </w:rPr>
        <w:t>netsk</w:t>
      </w:r>
      <w:proofErr w:type="spellEnd"/>
      <w:r w:rsidR="00AA7BA0">
        <w:rPr>
          <w:lang w:val="tr-TR"/>
        </w:rPr>
        <w:t xml:space="preserve"> </w:t>
      </w:r>
      <w:r w:rsidR="0029468A">
        <w:rPr>
          <w:lang w:val="tr-TR"/>
        </w:rPr>
        <w:t xml:space="preserve">ve </w:t>
      </w:r>
      <w:proofErr w:type="spellStart"/>
      <w:r w:rsidR="0029468A">
        <w:rPr>
          <w:lang w:val="tr-TR"/>
        </w:rPr>
        <w:t>Luhanks</w:t>
      </w:r>
      <w:proofErr w:type="spellEnd"/>
      <w:r w:rsidR="0029468A">
        <w:rPr>
          <w:lang w:val="tr-TR"/>
        </w:rPr>
        <w:t xml:space="preserve"> Halk Cumhuriyetleri’nin bağımsızlığını tanımış </w:t>
      </w:r>
      <w:r w:rsidR="00AA7BA0">
        <w:rPr>
          <w:lang w:val="tr-TR"/>
        </w:rPr>
        <w:t xml:space="preserve">ve </w:t>
      </w:r>
      <w:r w:rsidR="007A722C">
        <w:rPr>
          <w:lang w:val="tr-TR"/>
        </w:rPr>
        <w:t xml:space="preserve">24 </w:t>
      </w:r>
      <w:r w:rsidR="00AA7BA0">
        <w:rPr>
          <w:lang w:val="tr-TR"/>
        </w:rPr>
        <w:t>Ş</w:t>
      </w:r>
      <w:r w:rsidR="007A722C">
        <w:rPr>
          <w:lang w:val="tr-TR"/>
        </w:rPr>
        <w:t>ubat 2022</w:t>
      </w:r>
      <w:r w:rsidR="00AA7BA0">
        <w:rPr>
          <w:lang w:val="tr-TR"/>
        </w:rPr>
        <w:t xml:space="preserve"> tarihinde ise Ukrayna’ya resm</w:t>
      </w:r>
      <w:r w:rsidR="0029468A">
        <w:rPr>
          <w:lang w:val="tr-TR"/>
        </w:rPr>
        <w:t xml:space="preserve">i olarak girmiştir. 2008 de ve 2014’te sessizliğini koruyan </w:t>
      </w:r>
      <w:r w:rsidR="008D1506">
        <w:rPr>
          <w:lang w:val="tr-TR"/>
        </w:rPr>
        <w:t xml:space="preserve">Batı dünyası Ukrayna Savaşı ile Rusya’ya karşı ekonomik, askeri ve insani yardımlarını esirgememektedir. Özellikle İngiltere ve ABD tarafından ciddi yaptırımlar uygulanmaktadır. </w:t>
      </w:r>
    </w:p>
    <w:p w14:paraId="1B2DBD7D" w14:textId="42F6711D" w:rsidR="00CA5B51" w:rsidRDefault="004364B3" w:rsidP="001B51EE">
      <w:pPr>
        <w:tabs>
          <w:tab w:val="left" w:pos="3220"/>
        </w:tabs>
        <w:jc w:val="both"/>
        <w:rPr>
          <w:lang w:val="tr-TR"/>
        </w:rPr>
      </w:pPr>
      <w:r>
        <w:rPr>
          <w:lang w:val="tr-TR"/>
        </w:rPr>
        <w:t xml:space="preserve">              </w:t>
      </w:r>
      <w:r w:rsidR="008D1506">
        <w:rPr>
          <w:lang w:val="tr-TR"/>
        </w:rPr>
        <w:t xml:space="preserve">Bugün geldiğimiz </w:t>
      </w:r>
      <w:proofErr w:type="gramStart"/>
      <w:r w:rsidR="008D1506">
        <w:rPr>
          <w:lang w:val="tr-TR"/>
        </w:rPr>
        <w:t>noktada  görülen</w:t>
      </w:r>
      <w:proofErr w:type="gramEnd"/>
      <w:r w:rsidR="008D1506">
        <w:rPr>
          <w:lang w:val="tr-TR"/>
        </w:rPr>
        <w:t xml:space="preserve"> o ki askeri anlamda işler Rusya’nın </w:t>
      </w:r>
      <w:r w:rsidR="000C0597">
        <w:rPr>
          <w:lang w:val="tr-TR"/>
        </w:rPr>
        <w:t>lehine ilerl</w:t>
      </w:r>
      <w:r w:rsidR="008D1506">
        <w:rPr>
          <w:lang w:val="tr-TR"/>
        </w:rPr>
        <w:t>eme</w:t>
      </w:r>
      <w:r w:rsidR="00A52AA5">
        <w:rPr>
          <w:lang w:val="tr-TR"/>
        </w:rPr>
        <w:t>me</w:t>
      </w:r>
      <w:r w:rsidR="008D1506">
        <w:rPr>
          <w:lang w:val="tr-TR"/>
        </w:rPr>
        <w:t xml:space="preserve">ktedir. Bir yılı aşan savaşta toprak kazanımları olsa da hala kesin bir kazanan yoktur. Bu durum ister istemez sorgulamalara neden olmaktadır. Mesela </w:t>
      </w:r>
      <w:r w:rsidR="00CA5B51">
        <w:rPr>
          <w:lang w:val="tr-TR"/>
        </w:rPr>
        <w:t>‘</w:t>
      </w:r>
      <w:r w:rsidR="008D1506">
        <w:rPr>
          <w:lang w:val="tr-TR"/>
        </w:rPr>
        <w:t>Süper Güç</w:t>
      </w:r>
      <w:r w:rsidR="00CA5B51">
        <w:rPr>
          <w:lang w:val="tr-TR"/>
        </w:rPr>
        <w:t>’</w:t>
      </w:r>
      <w:r w:rsidR="008D1506">
        <w:rPr>
          <w:lang w:val="tr-TR"/>
        </w:rPr>
        <w:t xml:space="preserve"> olduğunu ileri süren Rusya, ekonomik ve askeri olarak kendisinden daha az güce sahip olan Ukrayna ile savaşı niçin sonuçlandır</w:t>
      </w:r>
      <w:r w:rsidR="00A52AA5">
        <w:rPr>
          <w:lang w:val="tr-TR"/>
        </w:rPr>
        <w:t>a</w:t>
      </w:r>
      <w:r w:rsidR="008D1506">
        <w:rPr>
          <w:lang w:val="tr-TR"/>
        </w:rPr>
        <w:t xml:space="preserve">mamaktadır? Gerçekten sonuçlandıracak güce sahip mi </w:t>
      </w:r>
      <w:proofErr w:type="gramStart"/>
      <w:r w:rsidR="008D1506">
        <w:rPr>
          <w:lang w:val="tr-TR"/>
        </w:rPr>
        <w:t>değil?,</w:t>
      </w:r>
      <w:proofErr w:type="gramEnd"/>
      <w:r w:rsidR="008D1506">
        <w:rPr>
          <w:lang w:val="tr-TR"/>
        </w:rPr>
        <w:t xml:space="preserve"> Gücünü kullanmak mı istemiyor?</w:t>
      </w:r>
      <w:r w:rsidR="00CA5B51">
        <w:rPr>
          <w:lang w:val="tr-TR"/>
        </w:rPr>
        <w:t>, y</w:t>
      </w:r>
      <w:r w:rsidR="008D1506">
        <w:rPr>
          <w:lang w:val="tr-TR"/>
        </w:rPr>
        <w:t>oksa Avrupa’da yeni bir mülteci krizi ya</w:t>
      </w:r>
      <w:r w:rsidR="00CA5B51">
        <w:rPr>
          <w:lang w:val="tr-TR"/>
        </w:rPr>
        <w:t>ratmak mı istiyor? ya da Doğu Avrupa’da istediği zaman devreye sokabileceği yeni bir donmuş çatışma bölgesi  yaratmak gibi</w:t>
      </w:r>
      <w:r w:rsidR="008D1506">
        <w:rPr>
          <w:lang w:val="tr-TR"/>
        </w:rPr>
        <w:t xml:space="preserve"> farklı planları mı var? </w:t>
      </w:r>
      <w:r w:rsidR="00CA5B51">
        <w:rPr>
          <w:lang w:val="tr-TR"/>
        </w:rPr>
        <w:t xml:space="preserve">Yine 22 Şubat 2022 tarihinde Rusya Devlet Başkanı Putin konuşmasında şu cümlelere yer vermiştir: </w:t>
      </w:r>
      <w:r w:rsidR="00CA5B51" w:rsidRPr="00CA5B51">
        <w:rPr>
          <w:lang w:val="tr-TR"/>
        </w:rPr>
        <w:t>"Yapılması gereken ilk şey, Sivastopol ve Kırım'da yaşayan insanların iradesini tanımaktır. Bu nasıl olur da Kosova'da olanlardan daha kötü olabilir? Hiçbir şey</w:t>
      </w:r>
      <w:r w:rsidR="00CA5B51">
        <w:rPr>
          <w:lang w:val="tr-TR"/>
        </w:rPr>
        <w:t xml:space="preserve"> bundan kötü olamaz</w:t>
      </w:r>
      <w:r w:rsidR="00CA5B51" w:rsidRPr="00CA5B51">
        <w:rPr>
          <w:lang w:val="tr-TR"/>
        </w:rPr>
        <w:t>. Buna saygı duymalıyız (Kırım halkının kararı</w:t>
      </w:r>
      <w:r w:rsidR="00CA5B51">
        <w:rPr>
          <w:lang w:val="tr-TR"/>
        </w:rPr>
        <w:t>na)</w:t>
      </w:r>
      <w:r w:rsidR="00CA5B51" w:rsidRPr="00CA5B51">
        <w:rPr>
          <w:lang w:val="tr-TR"/>
        </w:rPr>
        <w:t>"</w:t>
      </w:r>
      <w:r w:rsidR="00CA5B51">
        <w:rPr>
          <w:lang w:val="tr-TR"/>
        </w:rPr>
        <w:t>.</w:t>
      </w:r>
    </w:p>
    <w:p w14:paraId="7FEAF1D9" w14:textId="70D23F40" w:rsidR="008D1506" w:rsidRDefault="004364B3" w:rsidP="001B51EE">
      <w:pPr>
        <w:tabs>
          <w:tab w:val="left" w:pos="3220"/>
        </w:tabs>
        <w:jc w:val="both"/>
        <w:rPr>
          <w:lang w:val="tr-TR"/>
        </w:rPr>
      </w:pPr>
      <w:r>
        <w:rPr>
          <w:lang w:val="tr-TR"/>
        </w:rPr>
        <w:t xml:space="preserve">               </w:t>
      </w:r>
      <w:r w:rsidR="00CA5B51">
        <w:rPr>
          <w:lang w:val="tr-TR"/>
        </w:rPr>
        <w:t xml:space="preserve"> </w:t>
      </w:r>
      <w:r w:rsidR="008D1506">
        <w:rPr>
          <w:lang w:val="tr-TR"/>
        </w:rPr>
        <w:t>Ancak kesin olan şey</w:t>
      </w:r>
      <w:r w:rsidR="00A52AA5">
        <w:rPr>
          <w:lang w:val="tr-TR"/>
        </w:rPr>
        <w:t xml:space="preserve"> </w:t>
      </w:r>
      <w:r w:rsidR="00A52AA5" w:rsidRPr="00A52AA5">
        <w:rPr>
          <w:lang w:val="tr-TR"/>
        </w:rPr>
        <w:t>bu savaş</w:t>
      </w:r>
      <w:r w:rsidR="00A52AA5">
        <w:rPr>
          <w:lang w:val="tr-TR"/>
        </w:rPr>
        <w:t xml:space="preserve"> nedeniyle</w:t>
      </w:r>
      <w:r w:rsidR="008D1506">
        <w:rPr>
          <w:lang w:val="tr-TR"/>
        </w:rPr>
        <w:t xml:space="preserve"> Rusya’nın istemediği NATO müttefik kazanarak </w:t>
      </w:r>
      <w:r w:rsidR="00CA5B51">
        <w:rPr>
          <w:lang w:val="tr-TR"/>
        </w:rPr>
        <w:t xml:space="preserve">her yerde </w:t>
      </w:r>
      <w:r w:rsidR="008D1506">
        <w:rPr>
          <w:lang w:val="tr-TR"/>
        </w:rPr>
        <w:t>karşısına çıkmaktadır</w:t>
      </w:r>
      <w:r w:rsidR="007D360D">
        <w:rPr>
          <w:lang w:val="tr-TR"/>
        </w:rPr>
        <w:t xml:space="preserve"> ve </w:t>
      </w:r>
      <w:r w:rsidR="000C0597">
        <w:rPr>
          <w:lang w:val="tr-TR"/>
        </w:rPr>
        <w:t xml:space="preserve">Rusya </w:t>
      </w:r>
      <w:r w:rsidR="007D360D">
        <w:rPr>
          <w:lang w:val="tr-TR"/>
        </w:rPr>
        <w:t xml:space="preserve">eski </w:t>
      </w:r>
      <w:r w:rsidR="000C0597">
        <w:rPr>
          <w:lang w:val="tr-TR"/>
        </w:rPr>
        <w:t>yoldaş</w:t>
      </w:r>
      <w:r w:rsidR="007D360D">
        <w:rPr>
          <w:lang w:val="tr-TR"/>
        </w:rPr>
        <w:t>larını da kaybetme</w:t>
      </w:r>
      <w:r w:rsidR="00A52AA5">
        <w:rPr>
          <w:lang w:val="tr-TR"/>
        </w:rPr>
        <w:t xml:space="preserve">ktedir. </w:t>
      </w:r>
      <w:r w:rsidR="007D360D">
        <w:rPr>
          <w:lang w:val="tr-TR"/>
        </w:rPr>
        <w:t xml:space="preserve"> </w:t>
      </w:r>
    </w:p>
    <w:p w14:paraId="7C771D59" w14:textId="77777777" w:rsidR="007D360D" w:rsidRDefault="007D360D" w:rsidP="007A722C">
      <w:pPr>
        <w:tabs>
          <w:tab w:val="left" w:pos="3220"/>
        </w:tabs>
        <w:rPr>
          <w:lang w:val="tr-TR"/>
        </w:rPr>
      </w:pPr>
    </w:p>
    <w:p w14:paraId="26A75821" w14:textId="5101123C" w:rsidR="007D360D" w:rsidRDefault="007D360D" w:rsidP="007D360D">
      <w:pPr>
        <w:pStyle w:val="a5"/>
        <w:numPr>
          <w:ilvl w:val="0"/>
          <w:numId w:val="1"/>
        </w:numPr>
        <w:tabs>
          <w:tab w:val="left" w:pos="3220"/>
        </w:tabs>
        <w:rPr>
          <w:lang w:val="tr-TR"/>
        </w:rPr>
      </w:pPr>
      <w:r>
        <w:rPr>
          <w:lang w:val="tr-TR"/>
        </w:rPr>
        <w:lastRenderedPageBreak/>
        <w:t xml:space="preserve">‘NATO </w:t>
      </w:r>
      <w:proofErr w:type="spellStart"/>
      <w:r>
        <w:rPr>
          <w:lang w:val="tr-TR"/>
        </w:rPr>
        <w:t>launches</w:t>
      </w:r>
      <w:proofErr w:type="spellEnd"/>
      <w:r>
        <w:rPr>
          <w:lang w:val="tr-TR"/>
        </w:rPr>
        <w:t xml:space="preserve"> </w:t>
      </w:r>
      <w:proofErr w:type="spellStart"/>
      <w:r>
        <w:rPr>
          <w:lang w:val="tr-TR"/>
        </w:rPr>
        <w:t>Arctic</w:t>
      </w:r>
      <w:proofErr w:type="spellEnd"/>
      <w:r>
        <w:rPr>
          <w:lang w:val="tr-TR"/>
        </w:rPr>
        <w:t xml:space="preserve"> </w:t>
      </w:r>
      <w:proofErr w:type="spellStart"/>
      <w:r>
        <w:rPr>
          <w:lang w:val="tr-TR"/>
        </w:rPr>
        <w:t>manoeuvres</w:t>
      </w:r>
      <w:proofErr w:type="spellEnd"/>
      <w:r>
        <w:rPr>
          <w:lang w:val="tr-TR"/>
        </w:rPr>
        <w:t xml:space="preserve">, </w:t>
      </w:r>
      <w:proofErr w:type="spellStart"/>
      <w:r>
        <w:rPr>
          <w:lang w:val="tr-TR"/>
        </w:rPr>
        <w:t>voming</w:t>
      </w:r>
      <w:proofErr w:type="spellEnd"/>
      <w:r>
        <w:rPr>
          <w:lang w:val="tr-TR"/>
        </w:rPr>
        <w:t xml:space="preserve"> </w:t>
      </w:r>
      <w:proofErr w:type="spellStart"/>
      <w:r>
        <w:rPr>
          <w:lang w:val="tr-TR"/>
        </w:rPr>
        <w:t>to</w:t>
      </w:r>
      <w:proofErr w:type="spellEnd"/>
      <w:r>
        <w:rPr>
          <w:lang w:val="tr-TR"/>
        </w:rPr>
        <w:t xml:space="preserve"> </w:t>
      </w:r>
      <w:proofErr w:type="spellStart"/>
      <w:r>
        <w:rPr>
          <w:lang w:val="tr-TR"/>
        </w:rPr>
        <w:t>protect</w:t>
      </w:r>
      <w:proofErr w:type="spellEnd"/>
      <w:r>
        <w:rPr>
          <w:lang w:val="tr-TR"/>
        </w:rPr>
        <w:t xml:space="preserve"> </w:t>
      </w:r>
      <w:proofErr w:type="spellStart"/>
      <w:r>
        <w:rPr>
          <w:lang w:val="tr-TR"/>
        </w:rPr>
        <w:t>newest</w:t>
      </w:r>
      <w:proofErr w:type="spellEnd"/>
      <w:r>
        <w:rPr>
          <w:lang w:val="tr-TR"/>
        </w:rPr>
        <w:t xml:space="preserve"> </w:t>
      </w:r>
      <w:proofErr w:type="spellStart"/>
      <w:r>
        <w:rPr>
          <w:lang w:val="tr-TR"/>
        </w:rPr>
        <w:t>member</w:t>
      </w:r>
      <w:proofErr w:type="spellEnd"/>
      <w:r>
        <w:rPr>
          <w:lang w:val="tr-TR"/>
        </w:rPr>
        <w:t xml:space="preserve"> </w:t>
      </w:r>
      <w:proofErr w:type="spellStart"/>
      <w:r>
        <w:rPr>
          <w:lang w:val="tr-TR"/>
        </w:rPr>
        <w:t>Finland</w:t>
      </w:r>
      <w:proofErr w:type="spellEnd"/>
      <w:r>
        <w:rPr>
          <w:lang w:val="tr-TR"/>
        </w:rPr>
        <w:t xml:space="preserve">’, </w:t>
      </w:r>
      <w:hyperlink r:id="rId5" w:history="1">
        <w:r w:rsidRPr="00A92AF6">
          <w:rPr>
            <w:rStyle w:val="a3"/>
            <w:lang w:val="tr-TR"/>
          </w:rPr>
          <w:t>https://www.reuters.com/world/nato-launches-arctic-manoeuvres-vowing-protect-newest-member-finland-2023-05-30/</w:t>
        </w:r>
      </w:hyperlink>
    </w:p>
    <w:p w14:paraId="37A38B48" w14:textId="65D87951" w:rsidR="007D360D" w:rsidRDefault="007D360D" w:rsidP="007D360D">
      <w:pPr>
        <w:pStyle w:val="a5"/>
        <w:numPr>
          <w:ilvl w:val="0"/>
          <w:numId w:val="1"/>
        </w:numPr>
        <w:tabs>
          <w:tab w:val="left" w:pos="3220"/>
        </w:tabs>
        <w:rPr>
          <w:lang w:val="tr-TR"/>
        </w:rPr>
      </w:pPr>
      <w:r>
        <w:rPr>
          <w:lang w:val="tr-TR"/>
        </w:rPr>
        <w:t>‘</w:t>
      </w:r>
      <w:proofErr w:type="spellStart"/>
      <w:r w:rsidRPr="007D360D">
        <w:rPr>
          <w:lang w:val="tr-TR"/>
        </w:rPr>
        <w:t>Финляндия</w:t>
      </w:r>
      <w:proofErr w:type="spellEnd"/>
      <w:r w:rsidRPr="007D360D">
        <w:rPr>
          <w:lang w:val="tr-TR"/>
        </w:rPr>
        <w:t xml:space="preserve"> </w:t>
      </w:r>
      <w:proofErr w:type="spellStart"/>
      <w:r w:rsidRPr="007D360D">
        <w:rPr>
          <w:lang w:val="tr-TR"/>
        </w:rPr>
        <w:t>принимает</w:t>
      </w:r>
      <w:proofErr w:type="spellEnd"/>
      <w:r w:rsidRPr="007D360D">
        <w:rPr>
          <w:lang w:val="tr-TR"/>
        </w:rPr>
        <w:t xml:space="preserve"> </w:t>
      </w:r>
      <w:proofErr w:type="spellStart"/>
      <w:r w:rsidRPr="007D360D">
        <w:rPr>
          <w:lang w:val="tr-TR"/>
        </w:rPr>
        <w:t>военные</w:t>
      </w:r>
      <w:proofErr w:type="spellEnd"/>
      <w:r w:rsidRPr="007D360D">
        <w:rPr>
          <w:lang w:val="tr-TR"/>
        </w:rPr>
        <w:t xml:space="preserve"> </w:t>
      </w:r>
      <w:proofErr w:type="spellStart"/>
      <w:r w:rsidRPr="007D360D">
        <w:rPr>
          <w:lang w:val="tr-TR"/>
        </w:rPr>
        <w:t>учения</w:t>
      </w:r>
      <w:proofErr w:type="spellEnd"/>
      <w:r w:rsidRPr="007D360D">
        <w:rPr>
          <w:lang w:val="tr-TR"/>
        </w:rPr>
        <w:t xml:space="preserve"> НАТО в </w:t>
      </w:r>
      <w:proofErr w:type="spellStart"/>
      <w:r w:rsidRPr="007D360D">
        <w:rPr>
          <w:lang w:val="tr-TR"/>
        </w:rPr>
        <w:t>Арктике</w:t>
      </w:r>
      <w:proofErr w:type="spellEnd"/>
      <w:r w:rsidRPr="007D360D">
        <w:rPr>
          <w:lang w:val="tr-TR"/>
        </w:rPr>
        <w:t xml:space="preserve">: </w:t>
      </w:r>
      <w:proofErr w:type="spellStart"/>
      <w:r w:rsidRPr="007D360D">
        <w:rPr>
          <w:lang w:val="tr-TR"/>
        </w:rPr>
        <w:t>какие</w:t>
      </w:r>
      <w:proofErr w:type="spellEnd"/>
      <w:r w:rsidRPr="007D360D">
        <w:rPr>
          <w:lang w:val="tr-TR"/>
        </w:rPr>
        <w:t xml:space="preserve"> </w:t>
      </w:r>
      <w:proofErr w:type="spellStart"/>
      <w:r w:rsidRPr="007D360D">
        <w:rPr>
          <w:lang w:val="tr-TR"/>
        </w:rPr>
        <w:t>танки</w:t>
      </w:r>
      <w:proofErr w:type="spellEnd"/>
      <w:r w:rsidRPr="007D360D">
        <w:rPr>
          <w:lang w:val="tr-TR"/>
        </w:rPr>
        <w:t xml:space="preserve"> и БМП </w:t>
      </w:r>
      <w:proofErr w:type="spellStart"/>
      <w:r w:rsidRPr="007D360D">
        <w:rPr>
          <w:lang w:val="tr-TR"/>
        </w:rPr>
        <w:t>там</w:t>
      </w:r>
      <w:proofErr w:type="spellEnd"/>
      <w:r w:rsidRPr="007D360D">
        <w:rPr>
          <w:lang w:val="tr-TR"/>
        </w:rPr>
        <w:t xml:space="preserve"> </w:t>
      </w:r>
      <w:proofErr w:type="spellStart"/>
      <w:r w:rsidRPr="007D360D">
        <w:rPr>
          <w:lang w:val="tr-TR"/>
        </w:rPr>
        <w:t>применят</w:t>
      </w:r>
      <w:proofErr w:type="spellEnd"/>
      <w:r>
        <w:rPr>
          <w:lang w:val="tr-TR"/>
        </w:rPr>
        <w:t xml:space="preserve">’ </w:t>
      </w:r>
      <w:hyperlink r:id="rId6" w:history="1">
        <w:r w:rsidRPr="00A92AF6">
          <w:rPr>
            <w:rStyle w:val="a3"/>
            <w:lang w:val="tr-TR"/>
          </w:rPr>
          <w:t>https://www.dsnews.ua/world/finlyandiya-priymaye-viyskovi-navchannya-nato-v-arktici-yaki-tanki-ta-bmp-tam-zastosuyut-31052023-480567</w:t>
        </w:r>
      </w:hyperlink>
    </w:p>
    <w:p w14:paraId="6FE9DD98" w14:textId="53BDAA2D" w:rsidR="007D360D" w:rsidRDefault="007D360D" w:rsidP="007D360D">
      <w:pPr>
        <w:pStyle w:val="a5"/>
        <w:numPr>
          <w:ilvl w:val="0"/>
          <w:numId w:val="1"/>
        </w:numPr>
        <w:tabs>
          <w:tab w:val="left" w:pos="3220"/>
        </w:tabs>
        <w:rPr>
          <w:lang w:val="tr-TR"/>
        </w:rPr>
      </w:pPr>
      <w:r>
        <w:rPr>
          <w:lang w:val="tr-TR"/>
        </w:rPr>
        <w:t>‘</w:t>
      </w:r>
      <w:proofErr w:type="spellStart"/>
      <w:r w:rsidRPr="007D360D">
        <w:rPr>
          <w:lang w:val="tr-TR"/>
        </w:rPr>
        <w:t>Путин</w:t>
      </w:r>
      <w:proofErr w:type="spellEnd"/>
      <w:r w:rsidRPr="007D360D">
        <w:rPr>
          <w:lang w:val="tr-TR"/>
        </w:rPr>
        <w:t xml:space="preserve"> </w:t>
      </w:r>
      <w:proofErr w:type="spellStart"/>
      <w:r w:rsidRPr="007D360D">
        <w:rPr>
          <w:lang w:val="tr-TR"/>
        </w:rPr>
        <w:t>назвал</w:t>
      </w:r>
      <w:proofErr w:type="spellEnd"/>
      <w:r w:rsidRPr="007D360D">
        <w:rPr>
          <w:lang w:val="tr-TR"/>
        </w:rPr>
        <w:t xml:space="preserve"> </w:t>
      </w:r>
      <w:proofErr w:type="spellStart"/>
      <w:r w:rsidRPr="007D360D">
        <w:rPr>
          <w:lang w:val="tr-TR"/>
        </w:rPr>
        <w:t>условия</w:t>
      </w:r>
      <w:proofErr w:type="spellEnd"/>
      <w:r w:rsidRPr="007D360D">
        <w:rPr>
          <w:lang w:val="tr-TR"/>
        </w:rPr>
        <w:t xml:space="preserve"> </w:t>
      </w:r>
      <w:proofErr w:type="spellStart"/>
      <w:r w:rsidRPr="007D360D">
        <w:rPr>
          <w:lang w:val="tr-TR"/>
        </w:rPr>
        <w:t>нормализации</w:t>
      </w:r>
      <w:proofErr w:type="spellEnd"/>
      <w:r w:rsidRPr="007D360D">
        <w:rPr>
          <w:lang w:val="tr-TR"/>
        </w:rPr>
        <w:t xml:space="preserve"> </w:t>
      </w:r>
      <w:proofErr w:type="spellStart"/>
      <w:r w:rsidRPr="007D360D">
        <w:rPr>
          <w:lang w:val="tr-TR"/>
        </w:rPr>
        <w:t>отношений</w:t>
      </w:r>
      <w:proofErr w:type="spellEnd"/>
      <w:r w:rsidRPr="007D360D">
        <w:rPr>
          <w:lang w:val="tr-TR"/>
        </w:rPr>
        <w:t xml:space="preserve"> </w:t>
      </w:r>
      <w:proofErr w:type="spellStart"/>
      <w:r w:rsidRPr="007D360D">
        <w:rPr>
          <w:lang w:val="tr-TR"/>
        </w:rPr>
        <w:t>России</w:t>
      </w:r>
      <w:proofErr w:type="spellEnd"/>
      <w:r w:rsidRPr="007D360D">
        <w:rPr>
          <w:lang w:val="tr-TR"/>
        </w:rPr>
        <w:t xml:space="preserve"> и </w:t>
      </w:r>
      <w:proofErr w:type="spellStart"/>
      <w:r w:rsidRPr="007D360D">
        <w:rPr>
          <w:lang w:val="tr-TR"/>
        </w:rPr>
        <w:t>Украины</w:t>
      </w:r>
      <w:proofErr w:type="spellEnd"/>
      <w:r>
        <w:rPr>
          <w:lang w:val="tr-TR"/>
        </w:rPr>
        <w:t xml:space="preserve">’ </w:t>
      </w:r>
      <w:hyperlink r:id="rId7" w:history="1">
        <w:r w:rsidRPr="00A92AF6">
          <w:rPr>
            <w:rStyle w:val="a3"/>
            <w:lang w:val="tr-TR"/>
          </w:rPr>
          <w:t>https://crimea.ria.ru/20220222/putin-nazval-usloviya-normalizatsii-otnosheniy-rossii-i-ukrainy-1122471121.html</w:t>
        </w:r>
      </w:hyperlink>
      <w:r>
        <w:rPr>
          <w:lang w:val="tr-TR"/>
        </w:rPr>
        <w:t xml:space="preserve"> </w:t>
      </w:r>
    </w:p>
    <w:p w14:paraId="407B1135" w14:textId="45FAE764" w:rsidR="007D360D" w:rsidRDefault="007D360D" w:rsidP="007D360D">
      <w:pPr>
        <w:pStyle w:val="a5"/>
        <w:numPr>
          <w:ilvl w:val="0"/>
          <w:numId w:val="1"/>
        </w:numPr>
        <w:tabs>
          <w:tab w:val="left" w:pos="3220"/>
        </w:tabs>
        <w:rPr>
          <w:lang w:val="tr-TR"/>
        </w:rPr>
      </w:pPr>
      <w:r>
        <w:rPr>
          <w:lang w:val="tr-TR"/>
        </w:rPr>
        <w:t>‘</w:t>
      </w:r>
      <w:proofErr w:type="spellStart"/>
      <w:r w:rsidRPr="007D360D">
        <w:rPr>
          <w:lang w:val="tr-TR"/>
        </w:rPr>
        <w:t>Путин</w:t>
      </w:r>
      <w:proofErr w:type="spellEnd"/>
      <w:r w:rsidRPr="007D360D">
        <w:rPr>
          <w:lang w:val="tr-TR"/>
        </w:rPr>
        <w:t xml:space="preserve"> </w:t>
      </w:r>
      <w:proofErr w:type="spellStart"/>
      <w:r w:rsidRPr="007D360D">
        <w:rPr>
          <w:lang w:val="tr-TR"/>
        </w:rPr>
        <w:t>констатировал</w:t>
      </w:r>
      <w:proofErr w:type="spellEnd"/>
      <w:r w:rsidRPr="007D360D">
        <w:rPr>
          <w:lang w:val="tr-TR"/>
        </w:rPr>
        <w:t xml:space="preserve"> </w:t>
      </w:r>
      <w:proofErr w:type="spellStart"/>
      <w:r w:rsidRPr="007D360D">
        <w:rPr>
          <w:lang w:val="tr-TR"/>
        </w:rPr>
        <w:t>смерть</w:t>
      </w:r>
      <w:proofErr w:type="spellEnd"/>
      <w:r w:rsidRPr="007D360D">
        <w:rPr>
          <w:lang w:val="tr-TR"/>
        </w:rPr>
        <w:t xml:space="preserve"> </w:t>
      </w:r>
      <w:proofErr w:type="spellStart"/>
      <w:r w:rsidRPr="007D360D">
        <w:rPr>
          <w:lang w:val="tr-TR"/>
        </w:rPr>
        <w:t>Минских</w:t>
      </w:r>
      <w:proofErr w:type="spellEnd"/>
      <w:r w:rsidRPr="007D360D">
        <w:rPr>
          <w:lang w:val="tr-TR"/>
        </w:rPr>
        <w:t xml:space="preserve"> </w:t>
      </w:r>
      <w:proofErr w:type="spellStart"/>
      <w:r w:rsidRPr="007D360D">
        <w:rPr>
          <w:lang w:val="tr-TR"/>
        </w:rPr>
        <w:t>соглашений</w:t>
      </w:r>
      <w:proofErr w:type="spellEnd"/>
      <w:r>
        <w:rPr>
          <w:lang w:val="tr-TR"/>
        </w:rPr>
        <w:t xml:space="preserve">’             </w:t>
      </w:r>
      <w:hyperlink r:id="rId8" w:history="1">
        <w:r w:rsidRPr="00A92AF6">
          <w:rPr>
            <w:rStyle w:val="a3"/>
            <w:lang w:val="tr-TR"/>
          </w:rPr>
          <w:t>https://crimea.ria.ru/20220222/putin-konstatiroval-smert-minskikh-soglasheniy-1122470643.html?in=t</w:t>
        </w:r>
      </w:hyperlink>
      <w:r>
        <w:rPr>
          <w:lang w:val="tr-TR"/>
        </w:rPr>
        <w:t xml:space="preserve"> </w:t>
      </w:r>
    </w:p>
    <w:p w14:paraId="0B223A5D" w14:textId="3283ED02" w:rsidR="007D360D" w:rsidRDefault="007D360D" w:rsidP="007D360D">
      <w:pPr>
        <w:pStyle w:val="a5"/>
        <w:numPr>
          <w:ilvl w:val="0"/>
          <w:numId w:val="1"/>
        </w:numPr>
        <w:tabs>
          <w:tab w:val="left" w:pos="3220"/>
        </w:tabs>
        <w:rPr>
          <w:lang w:val="tr-TR"/>
        </w:rPr>
      </w:pPr>
      <w:r>
        <w:rPr>
          <w:lang w:val="tr-TR"/>
        </w:rPr>
        <w:t>‘</w:t>
      </w:r>
      <w:r w:rsidRPr="007D360D">
        <w:rPr>
          <w:lang w:val="tr-TR"/>
        </w:rPr>
        <w:t>ABD ile Rusya arasında gerilim tırmanıyor</w:t>
      </w:r>
      <w:r>
        <w:rPr>
          <w:lang w:val="tr-TR"/>
        </w:rPr>
        <w:t xml:space="preserve">’                                                             </w:t>
      </w:r>
      <w:hyperlink r:id="rId9" w:history="1">
        <w:r w:rsidRPr="00A92AF6">
          <w:rPr>
            <w:rStyle w:val="a3"/>
            <w:lang w:val="tr-TR"/>
          </w:rPr>
          <w:t>https://www.dw.com/tr/abd-ile-rusya-aras%C4%B1nda-gerilim-t%C4%B1rman%C4%B1yor/a-3596664</w:t>
        </w:r>
      </w:hyperlink>
      <w:r>
        <w:rPr>
          <w:lang w:val="tr-TR"/>
        </w:rPr>
        <w:t xml:space="preserve"> </w:t>
      </w:r>
    </w:p>
    <w:p w14:paraId="35909455" w14:textId="4A40D6DD" w:rsidR="004364B3" w:rsidRPr="001B51EE" w:rsidRDefault="001B51EE" w:rsidP="001B51EE">
      <w:pPr>
        <w:pStyle w:val="a5"/>
        <w:numPr>
          <w:ilvl w:val="0"/>
          <w:numId w:val="1"/>
        </w:numPr>
        <w:tabs>
          <w:tab w:val="left" w:pos="3220"/>
        </w:tabs>
        <w:rPr>
          <w:lang w:val="tr-TR"/>
        </w:rPr>
      </w:pPr>
      <w:r w:rsidRPr="001B51EE">
        <w:rPr>
          <w:lang w:val="tr-TR"/>
        </w:rPr>
        <w:t xml:space="preserve">Sinem ÇELİK, "Rusya’nın Ukrayna’yı İşgali: AB Entegrasyonu İçin Yeni Dönem’  </w:t>
      </w:r>
      <w:hyperlink r:id="rId10" w:history="1">
        <w:r w:rsidRPr="00A92AF6">
          <w:rPr>
            <w:rStyle w:val="a3"/>
          </w:rPr>
          <w:t>https://dergipark.org.tr/tr/pub/ulasbid/issue/68835/1093088</w:t>
        </w:r>
      </w:hyperlink>
      <w:r>
        <w:t xml:space="preserve"> </w:t>
      </w:r>
    </w:p>
    <w:sectPr w:rsidR="004364B3" w:rsidRPr="001B51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A02FB0"/>
    <w:multiLevelType w:val="hybridMultilevel"/>
    <w:tmpl w:val="E138B01C"/>
    <w:lvl w:ilvl="0" w:tplc="253019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83532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D63"/>
    <w:rsid w:val="000C0597"/>
    <w:rsid w:val="001B2230"/>
    <w:rsid w:val="001B51EE"/>
    <w:rsid w:val="0029468A"/>
    <w:rsid w:val="002F0D63"/>
    <w:rsid w:val="003A4DA1"/>
    <w:rsid w:val="004364B3"/>
    <w:rsid w:val="00532FB9"/>
    <w:rsid w:val="00552A5A"/>
    <w:rsid w:val="00782F4E"/>
    <w:rsid w:val="007A722C"/>
    <w:rsid w:val="007B0C03"/>
    <w:rsid w:val="007D360D"/>
    <w:rsid w:val="007E076F"/>
    <w:rsid w:val="008D1506"/>
    <w:rsid w:val="00A52AA5"/>
    <w:rsid w:val="00AA7BA0"/>
    <w:rsid w:val="00CA5B51"/>
    <w:rsid w:val="00E719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E7FFA"/>
  <w15:chartTrackingRefBased/>
  <w15:docId w15:val="{45543609-8E70-424D-9452-9F2410419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E076F"/>
    <w:rPr>
      <w:color w:val="0563C1" w:themeColor="hyperlink"/>
      <w:u w:val="single"/>
    </w:rPr>
  </w:style>
  <w:style w:type="character" w:styleId="a4">
    <w:name w:val="Unresolved Mention"/>
    <w:basedOn w:val="a0"/>
    <w:uiPriority w:val="99"/>
    <w:semiHidden/>
    <w:unhideWhenUsed/>
    <w:rsid w:val="007E076F"/>
    <w:rPr>
      <w:color w:val="605E5C"/>
      <w:shd w:val="clear" w:color="auto" w:fill="E1DFDD"/>
    </w:rPr>
  </w:style>
  <w:style w:type="paragraph" w:styleId="a5">
    <w:name w:val="List Paragraph"/>
    <w:basedOn w:val="a"/>
    <w:uiPriority w:val="34"/>
    <w:qFormat/>
    <w:rsid w:val="007D36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imea.ria.ru/20220222/putin-konstatiroval-smert-minskikh-soglasheniy-1122470643.html?in=t" TargetMode="External"/><Relationship Id="rId3" Type="http://schemas.openxmlformats.org/officeDocument/2006/relationships/settings" Target="settings.xml"/><Relationship Id="rId7" Type="http://schemas.openxmlformats.org/officeDocument/2006/relationships/hyperlink" Target="https://crimea.ria.ru/20220222/putin-nazval-usloviya-normalizatsii-otnosheniy-rossii-i-ukrainy-1122471121.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snews.ua/world/finlyandiya-priymaye-viyskovi-navchannya-nato-v-arktici-yaki-tanki-ta-bmp-tam-zastosuyut-31052023-480567" TargetMode="External"/><Relationship Id="rId11" Type="http://schemas.openxmlformats.org/officeDocument/2006/relationships/fontTable" Target="fontTable.xml"/><Relationship Id="rId5" Type="http://schemas.openxmlformats.org/officeDocument/2006/relationships/hyperlink" Target="https://www.reuters.com/world/nato-launches-arctic-manoeuvres-vowing-protect-newest-member-finland-2023-05-30/" TargetMode="External"/><Relationship Id="rId10" Type="http://schemas.openxmlformats.org/officeDocument/2006/relationships/hyperlink" Target="https://dergipark.org.tr/tr/pub/ulasbid/issue/68835/1093088" TargetMode="External"/><Relationship Id="rId4" Type="http://schemas.openxmlformats.org/officeDocument/2006/relationships/webSettings" Target="webSettings.xml"/><Relationship Id="rId9" Type="http://schemas.openxmlformats.org/officeDocument/2006/relationships/hyperlink" Target="https://www.dw.com/tr/abd-ile-rusya-aras%C4%B1nda-gerilim-t%C4%B1rman%C4%B1yor/a-35966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1</Pages>
  <Words>848</Words>
  <Characters>4837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tugce tasik</dc:creator>
  <cp:keywords/>
  <dc:description/>
  <cp:lastModifiedBy>tugce tasik</cp:lastModifiedBy>
  <cp:revision>7</cp:revision>
  <dcterms:created xsi:type="dcterms:W3CDTF">2023-06-03T20:52:00Z</dcterms:created>
  <dcterms:modified xsi:type="dcterms:W3CDTF">2023-06-04T10:59:00Z</dcterms:modified>
</cp:coreProperties>
</file>